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40C2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1C483FE0" w14:textId="77777777" w:rsidR="00C93F34" w:rsidRDefault="0023735D">
      <w:pPr>
        <w:pBdr>
          <w:top w:val="nil"/>
          <w:left w:val="nil"/>
          <w:bottom w:val="nil"/>
          <w:right w:val="nil"/>
          <w:between w:val="nil"/>
        </w:pBdr>
        <w:spacing w:before="52"/>
        <w:ind w:left="1882" w:right="13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14:paraId="1AC72F59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14:paraId="66701AEF" w14:textId="77777777" w:rsidR="00C93F34" w:rsidRDefault="0023735D">
      <w:pPr>
        <w:ind w:left="1882" w:right="131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FICHA DE INSCRIÇÃO PARA PARTICIPAÇÃO NA ELEIÇÃO</w:t>
      </w:r>
    </w:p>
    <w:p w14:paraId="75C6261A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0"/>
        <w:tblW w:w="7930" w:type="dxa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05"/>
        <w:gridCol w:w="164"/>
        <w:gridCol w:w="687"/>
        <w:gridCol w:w="729"/>
        <w:gridCol w:w="1560"/>
        <w:gridCol w:w="1255"/>
        <w:gridCol w:w="303"/>
        <w:gridCol w:w="547"/>
        <w:gridCol w:w="579"/>
        <w:gridCol w:w="431"/>
        <w:gridCol w:w="596"/>
      </w:tblGrid>
      <w:tr w:rsidR="00C93F34" w14:paraId="0D08AE94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4DB0A722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spacing w:before="1" w:line="223" w:lineRule="auto"/>
              <w:ind w:left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ab/>
              <w:t>IDENTIFICAÇÃO (nome da organização)</w:t>
            </w:r>
          </w:p>
        </w:tc>
      </w:tr>
      <w:tr w:rsidR="00C93F34" w14:paraId="1A041BFC" w14:textId="77777777">
        <w:trPr>
          <w:trHeight w:val="244"/>
        </w:trPr>
        <w:tc>
          <w:tcPr>
            <w:tcW w:w="7930" w:type="dxa"/>
            <w:gridSpan w:val="12"/>
          </w:tcPr>
          <w:p w14:paraId="211E1479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26C019AA" w14:textId="77777777">
        <w:trPr>
          <w:trHeight w:val="244"/>
        </w:trPr>
        <w:tc>
          <w:tcPr>
            <w:tcW w:w="1079" w:type="dxa"/>
            <w:gridSpan w:val="2"/>
            <w:shd w:val="clear" w:color="auto" w:fill="C2D59B"/>
          </w:tcPr>
          <w:p w14:paraId="2AB2449A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 CNPJ:</w:t>
            </w:r>
          </w:p>
        </w:tc>
        <w:tc>
          <w:tcPr>
            <w:tcW w:w="6851" w:type="dxa"/>
            <w:gridSpan w:val="10"/>
          </w:tcPr>
          <w:p w14:paraId="13FE8850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0BDBE797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32A555DE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spacing w:line="224" w:lineRule="auto"/>
              <w:ind w:left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  <w:r>
              <w:rPr>
                <w:b/>
                <w:color w:val="000000"/>
                <w:sz w:val="20"/>
                <w:szCs w:val="20"/>
              </w:rPr>
              <w:tab/>
              <w:t>ENDEREÇO DA SEDE</w:t>
            </w:r>
          </w:p>
        </w:tc>
      </w:tr>
      <w:tr w:rsidR="00C93F34" w14:paraId="142FE893" w14:textId="77777777">
        <w:trPr>
          <w:trHeight w:val="244"/>
        </w:trPr>
        <w:tc>
          <w:tcPr>
            <w:tcW w:w="2659" w:type="dxa"/>
            <w:gridSpan w:val="5"/>
            <w:shd w:val="clear" w:color="auto" w:fill="C2D59B"/>
          </w:tcPr>
          <w:p w14:paraId="0E503957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3.1.LOGRADOURO(Rua,Av)</w:t>
            </w:r>
          </w:p>
        </w:tc>
        <w:tc>
          <w:tcPr>
            <w:tcW w:w="4244" w:type="dxa"/>
            <w:gridSpan w:val="5"/>
          </w:tcPr>
          <w:p w14:paraId="36B47BE6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C2D59B"/>
          </w:tcPr>
          <w:p w14:paraId="4501F05C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</w:t>
            </w:r>
          </w:p>
        </w:tc>
        <w:tc>
          <w:tcPr>
            <w:tcW w:w="596" w:type="dxa"/>
          </w:tcPr>
          <w:p w14:paraId="766ED009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48428A63" w14:textId="77777777">
        <w:trPr>
          <w:trHeight w:val="245"/>
        </w:trPr>
        <w:tc>
          <w:tcPr>
            <w:tcW w:w="1243" w:type="dxa"/>
            <w:gridSpan w:val="3"/>
            <w:shd w:val="clear" w:color="auto" w:fill="C2D59B"/>
          </w:tcPr>
          <w:p w14:paraId="0CFA1A42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3.2.Bairro</w:t>
            </w:r>
          </w:p>
        </w:tc>
        <w:tc>
          <w:tcPr>
            <w:tcW w:w="2976" w:type="dxa"/>
            <w:gridSpan w:val="3"/>
          </w:tcPr>
          <w:p w14:paraId="71CE1B0F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C2D59B"/>
          </w:tcPr>
          <w:p w14:paraId="0AF0FA6D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3.3.Cidade</w:t>
            </w:r>
          </w:p>
        </w:tc>
        <w:tc>
          <w:tcPr>
            <w:tcW w:w="2153" w:type="dxa"/>
            <w:gridSpan w:val="4"/>
          </w:tcPr>
          <w:p w14:paraId="59C3D155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06484907" w14:textId="77777777">
        <w:trPr>
          <w:trHeight w:val="244"/>
        </w:trPr>
        <w:tc>
          <w:tcPr>
            <w:tcW w:w="1243" w:type="dxa"/>
            <w:gridSpan w:val="3"/>
            <w:shd w:val="clear" w:color="auto" w:fill="C2D59B"/>
          </w:tcPr>
          <w:p w14:paraId="3BC3D002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"/>
              </w:tabs>
              <w:spacing w:line="224" w:lineRule="auto"/>
              <w:ind w:lef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  <w:r>
              <w:rPr>
                <w:b/>
                <w:color w:val="000000"/>
                <w:sz w:val="20"/>
                <w:szCs w:val="20"/>
              </w:rPr>
              <w:tab/>
              <w:t>EMAIL</w:t>
            </w:r>
          </w:p>
        </w:tc>
        <w:tc>
          <w:tcPr>
            <w:tcW w:w="2976" w:type="dxa"/>
            <w:gridSpan w:val="3"/>
          </w:tcPr>
          <w:p w14:paraId="620FA09C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C2D59B"/>
          </w:tcPr>
          <w:p w14:paraId="0C91703E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6"/>
              </w:tabs>
              <w:spacing w:line="224" w:lineRule="auto"/>
              <w:ind w:left="1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  <w:r>
              <w:rPr>
                <w:b/>
                <w:color w:val="000000"/>
                <w:sz w:val="20"/>
                <w:szCs w:val="20"/>
              </w:rPr>
              <w:tab/>
              <w:t>TELEFONE</w:t>
            </w:r>
          </w:p>
        </w:tc>
        <w:tc>
          <w:tcPr>
            <w:tcW w:w="2153" w:type="dxa"/>
            <w:gridSpan w:val="4"/>
          </w:tcPr>
          <w:p w14:paraId="428BBFC2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3A7DE1A8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1E2632F7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spacing w:line="224" w:lineRule="auto"/>
              <w:ind w:left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  <w:r>
              <w:rPr>
                <w:b/>
                <w:color w:val="000000"/>
                <w:sz w:val="20"/>
                <w:szCs w:val="20"/>
              </w:rPr>
              <w:tab/>
              <w:t>REPRESENTANTE LEGAL NA ELEIÇÃO</w:t>
            </w:r>
          </w:p>
        </w:tc>
      </w:tr>
      <w:tr w:rsidR="00C93F34" w14:paraId="2EB3F083" w14:textId="77777777">
        <w:trPr>
          <w:trHeight w:val="242"/>
        </w:trPr>
        <w:tc>
          <w:tcPr>
            <w:tcW w:w="1930" w:type="dxa"/>
            <w:gridSpan w:val="4"/>
            <w:shd w:val="clear" w:color="auto" w:fill="C2D59B"/>
          </w:tcPr>
          <w:p w14:paraId="0A46BF27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6.1.Nome Completo</w:t>
            </w:r>
          </w:p>
        </w:tc>
        <w:tc>
          <w:tcPr>
            <w:tcW w:w="3544" w:type="dxa"/>
            <w:gridSpan w:val="3"/>
          </w:tcPr>
          <w:p w14:paraId="571FFBD4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2D59B"/>
          </w:tcPr>
          <w:p w14:paraId="010CEADB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6.2.RG</w:t>
            </w:r>
          </w:p>
        </w:tc>
        <w:tc>
          <w:tcPr>
            <w:tcW w:w="1606" w:type="dxa"/>
            <w:gridSpan w:val="3"/>
          </w:tcPr>
          <w:p w14:paraId="679A8A2E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3F34" w14:paraId="5A58DB81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481EA2D0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"/>
              </w:tabs>
              <w:spacing w:before="1" w:line="223" w:lineRule="auto"/>
              <w:ind w:lef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  <w:r>
              <w:rPr>
                <w:b/>
                <w:color w:val="000000"/>
                <w:sz w:val="20"/>
                <w:szCs w:val="20"/>
              </w:rPr>
              <w:tab/>
              <w:t>DECLARAÇÃO</w:t>
            </w:r>
          </w:p>
        </w:tc>
      </w:tr>
      <w:tr w:rsidR="00C93F34" w14:paraId="2D167D6F" w14:textId="77777777">
        <w:trPr>
          <w:trHeight w:val="1244"/>
        </w:trPr>
        <w:tc>
          <w:tcPr>
            <w:tcW w:w="7930" w:type="dxa"/>
            <w:gridSpan w:val="12"/>
          </w:tcPr>
          <w:p w14:paraId="1DE9CAD1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8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Declaro que todas as informações prestadas são verdadeiras, responsabilizando-me pelo teor das mesmas, bem como estou ciente de que o processo eletivo dos representantes da sociedade civil que comporão o Conselho Municipal de Defesa do Meio Ambiente - COMDEMA biênio 202</w:t>
            </w:r>
            <w:r>
              <w:rPr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, nos termos da Lei nº 2.679/2001 e suas alterações, obedecerá o disposto no Regulamento SMA nº </w:t>
            </w:r>
            <w:r>
              <w:rPr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, aprovado pela Resolução SMA nº </w:t>
            </w:r>
            <w:r>
              <w:rPr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 xml:space="preserve">, de </w:t>
            </w:r>
            <w:r>
              <w:rPr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setembro</w:t>
            </w:r>
            <w:r>
              <w:rPr>
                <w:color w:val="000000"/>
                <w:sz w:val="18"/>
                <w:szCs w:val="18"/>
              </w:rPr>
              <w:t xml:space="preserve"> de 2025</w:t>
            </w:r>
            <w:r>
              <w:rPr>
                <w:sz w:val="18"/>
                <w:szCs w:val="18"/>
              </w:rPr>
              <w:t>.</w:t>
            </w:r>
          </w:p>
        </w:tc>
      </w:tr>
      <w:tr w:rsidR="00C93F34" w14:paraId="1479639A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52D6C611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"/>
              </w:tabs>
              <w:spacing w:line="224" w:lineRule="auto"/>
              <w:ind w:lef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  <w:r>
              <w:rPr>
                <w:b/>
                <w:color w:val="000000"/>
                <w:sz w:val="20"/>
                <w:szCs w:val="20"/>
              </w:rPr>
              <w:tab/>
              <w:t>OPÇÃO DE SEGMENTO</w:t>
            </w:r>
          </w:p>
        </w:tc>
      </w:tr>
      <w:tr w:rsidR="00C93F34" w14:paraId="237C29DB" w14:textId="77777777">
        <w:trPr>
          <w:trHeight w:val="244"/>
        </w:trPr>
        <w:tc>
          <w:tcPr>
            <w:tcW w:w="674" w:type="dxa"/>
          </w:tcPr>
          <w:p w14:paraId="0FEED43A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11"/>
            <w:shd w:val="clear" w:color="auto" w:fill="C2D59B"/>
          </w:tcPr>
          <w:p w14:paraId="58508145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.Movimentos Sociais ou Coletivos</w:t>
            </w:r>
          </w:p>
        </w:tc>
      </w:tr>
      <w:tr w:rsidR="00C93F34" w14:paraId="16DF9CEA" w14:textId="77777777">
        <w:trPr>
          <w:trHeight w:val="242"/>
        </w:trPr>
        <w:tc>
          <w:tcPr>
            <w:tcW w:w="674" w:type="dxa"/>
          </w:tcPr>
          <w:p w14:paraId="6D5E7EB6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11"/>
            <w:shd w:val="clear" w:color="auto" w:fill="C2D59B"/>
          </w:tcPr>
          <w:p w14:paraId="5D30093F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.Associação de Moradores, Instituições de Ensino ou ONG com sede no município</w:t>
            </w:r>
          </w:p>
        </w:tc>
      </w:tr>
      <w:tr w:rsidR="00C93F34" w14:paraId="63997DEB" w14:textId="77777777">
        <w:trPr>
          <w:trHeight w:val="244"/>
        </w:trPr>
        <w:tc>
          <w:tcPr>
            <w:tcW w:w="674" w:type="dxa"/>
          </w:tcPr>
          <w:p w14:paraId="1B938D7C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11"/>
            <w:shd w:val="clear" w:color="auto" w:fill="C2D59B"/>
          </w:tcPr>
          <w:p w14:paraId="06A784AC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.ONG Ambiental</w:t>
            </w:r>
          </w:p>
        </w:tc>
      </w:tr>
      <w:tr w:rsidR="00C93F34" w14:paraId="0E554C99" w14:textId="77777777">
        <w:trPr>
          <w:trHeight w:val="244"/>
        </w:trPr>
        <w:tc>
          <w:tcPr>
            <w:tcW w:w="674" w:type="dxa"/>
          </w:tcPr>
          <w:p w14:paraId="12808C7F" w14:textId="77777777" w:rsidR="00C93F34" w:rsidRDefault="00C9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11"/>
            <w:shd w:val="clear" w:color="auto" w:fill="C2D59B"/>
          </w:tcPr>
          <w:p w14:paraId="689A9BBB" w14:textId="77777777" w:rsidR="00C93F34" w:rsidRDefault="0023735D">
            <w:pPr>
              <w:spacing w:line="224" w:lineRule="auto"/>
              <w:ind w:lef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Representante dos Povos Originários (quilombolas ou indígenas)</w:t>
            </w:r>
          </w:p>
        </w:tc>
      </w:tr>
      <w:tr w:rsidR="00C93F34" w14:paraId="2F7114D2" w14:textId="77777777">
        <w:trPr>
          <w:trHeight w:val="244"/>
        </w:trPr>
        <w:tc>
          <w:tcPr>
            <w:tcW w:w="7930" w:type="dxa"/>
            <w:gridSpan w:val="12"/>
            <w:shd w:val="clear" w:color="auto" w:fill="C2D59B"/>
          </w:tcPr>
          <w:p w14:paraId="79684020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"/>
              </w:tabs>
              <w:spacing w:before="1" w:line="223" w:lineRule="auto"/>
              <w:ind w:lef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  <w:r>
              <w:rPr>
                <w:b/>
                <w:color w:val="000000"/>
                <w:sz w:val="20"/>
                <w:szCs w:val="20"/>
              </w:rPr>
              <w:tab/>
              <w:t>OBSERVAÇÃO</w:t>
            </w:r>
          </w:p>
        </w:tc>
      </w:tr>
      <w:tr w:rsidR="00C93F34" w14:paraId="3E6818F7" w14:textId="77777777">
        <w:trPr>
          <w:trHeight w:val="733"/>
        </w:trPr>
        <w:tc>
          <w:tcPr>
            <w:tcW w:w="7930" w:type="dxa"/>
            <w:gridSpan w:val="12"/>
          </w:tcPr>
          <w:p w14:paraId="2038863F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simples preenchimento e  envio desta não importa em habilitação ao processo eletivo,</w:t>
            </w:r>
          </w:p>
          <w:p w14:paraId="3382DD14" w14:textId="77777777" w:rsidR="00C93F34" w:rsidRDefault="0023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devendo ser observado o cumprimento das exigências constantes no Regulamento </w:t>
            </w:r>
            <w:r>
              <w:rPr>
                <w:sz w:val="20"/>
                <w:szCs w:val="20"/>
              </w:rPr>
              <w:t xml:space="preserve">SMA </w:t>
            </w:r>
            <w:r>
              <w:rPr>
                <w:color w:val="000000"/>
                <w:sz w:val="20"/>
                <w:szCs w:val="20"/>
              </w:rPr>
              <w:t xml:space="preserve">nº </w:t>
            </w:r>
            <w:r>
              <w:rPr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/202</w:t>
            </w:r>
            <w:r w:rsidRPr="002E5237"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, bem como o envio da documentação constante no </w:t>
            </w:r>
            <w:r>
              <w:rPr>
                <w:b/>
                <w:color w:val="000000"/>
                <w:sz w:val="20"/>
                <w:szCs w:val="20"/>
              </w:rPr>
              <w:t>Anexo 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3A928742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225BCC6A" w14:textId="77777777" w:rsidR="00C93F34" w:rsidRDefault="0023735D">
      <w:pPr>
        <w:pBdr>
          <w:top w:val="nil"/>
          <w:left w:val="nil"/>
          <w:bottom w:val="nil"/>
          <w:right w:val="nil"/>
          <w:between w:val="nil"/>
        </w:pBdr>
        <w:tabs>
          <w:tab w:val="left" w:pos="7257"/>
          <w:tab w:val="left" w:pos="7946"/>
        </w:tabs>
        <w:ind w:left="5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Itanhaém,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36BDC564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4A60BA" w14:textId="77777777" w:rsidR="00C93F34" w:rsidRDefault="00C93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6D796B" w14:textId="77777777" w:rsidR="00C93F34" w:rsidRDefault="0023735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08E601" wp14:editId="0E6C7C39">
                <wp:simplePos x="0" y="0"/>
                <wp:positionH relativeFrom="column">
                  <wp:posOffset>1838325</wp:posOffset>
                </wp:positionH>
                <wp:positionV relativeFrom="paragraph">
                  <wp:posOffset>222885</wp:posOffset>
                </wp:positionV>
                <wp:extent cx="1270" cy="12700"/>
                <wp:effectExtent l="0" t="0" r="0" b="0"/>
                <wp:wrapTopAndBottom distT="0" dist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779365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 h="1270" extrusionOk="0">
                              <a:moveTo>
                                <a:pt x="0" y="0"/>
                              </a:moveTo>
                              <a:lnTo>
                                <a:pt x="2428875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1838325</wp:posOffset>
                </wp:positionH>
                <wp:positionV relativeFrom="paragraph">
                  <wp:posOffset>222885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D7BA09" w14:textId="77777777" w:rsidR="00C93F34" w:rsidRDefault="0023735D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3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(assinatura do requerente)</w:t>
      </w:r>
    </w:p>
    <w:sectPr w:rsidR="00C93F34">
      <w:headerReference w:type="default" r:id="rId12"/>
      <w:footerReference w:type="default" r:id="rId13"/>
      <w:pgSz w:w="11910" w:h="16850"/>
      <w:pgMar w:top="2060" w:right="1540" w:bottom="1480" w:left="1680" w:header="621" w:footer="1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97B7D" w14:textId="77777777" w:rsidR="00E47984" w:rsidRDefault="0023735D">
      <w:r>
        <w:separator/>
      </w:r>
    </w:p>
  </w:endnote>
  <w:endnote w:type="continuationSeparator" w:id="0">
    <w:p w14:paraId="1EA89D7F" w14:textId="77777777" w:rsidR="00E47984" w:rsidRDefault="0023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zuka Gothic Pro L">
    <w:altName w:val="MS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1B4E" w14:textId="77777777" w:rsidR="00C93F34" w:rsidRDefault="002373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EB7F70B" wp14:editId="728D4E9D">
              <wp:simplePos x="0" y="0"/>
              <wp:positionH relativeFrom="column">
                <wp:posOffset>724851</wp:posOffset>
              </wp:positionH>
              <wp:positionV relativeFrom="paragraph">
                <wp:posOffset>9769158</wp:posOffset>
              </wp:positionV>
              <wp:extent cx="4655820" cy="28956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9654" y="3639983"/>
                        <a:ext cx="4646295" cy="280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6295" h="280035" extrusionOk="0">
                            <a:moveTo>
                              <a:pt x="0" y="0"/>
                            </a:moveTo>
                            <a:lnTo>
                              <a:pt x="0" y="280035"/>
                            </a:lnTo>
                            <a:lnTo>
                              <a:pt x="4646295" y="280035"/>
                            </a:lnTo>
                            <a:lnTo>
                              <a:pt x="46462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112" w14:textId="77777777" w:rsidR="00C93F34" w:rsidRDefault="0023735D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Av.WashingtonLuiz-n.º 75-bloco 2-2ºandar,Sala12–Centro -Itanhaém– SP-CEP11.740-000</w:t>
                          </w:r>
                        </w:p>
                        <w:p w14:paraId="157E44EC" w14:textId="77777777" w:rsidR="00C93F34" w:rsidRDefault="0023735D">
                          <w:pPr>
                            <w:spacing w:before="1"/>
                            <w:ind w:left="2096" w:firstLine="2096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Tel:(13)3421-1600–ramal1652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7F70B" id="_x0000_s1026" style="position:absolute;margin-left:57.05pt;margin-top:769.25pt;width:366.6pt;height:22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46295,280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" adj="-11796480,,5400" path="m,l,280035r4646295,l4646295,,,xe" filled="f" stroked="f">
              <v:stroke joinstyle="miter"/>
              <v:formulas/>
              <v:path arrowok="t" o:extrusionok="f" o:connecttype="custom" textboxrect="0,0,4646295,280035"/>
              <v:textbox inset="7pt,3pt,7pt,3pt">
                <w:txbxContent>
                  <w:p w14:paraId="44449112" w14:textId="77777777" w:rsidR="00C93F34" w:rsidRDefault="0023735D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Av.WashingtonLuiz-n.º 75-bloco 2-2ºandar,Sala12–Centro -Itanhaém– SP-CEP11.740-000</w:t>
                    </w:r>
                  </w:p>
                  <w:p w14:paraId="157E44EC" w14:textId="77777777" w:rsidR="00C93F34" w:rsidRDefault="0023735D">
                    <w:pPr>
                      <w:spacing w:before="1"/>
                      <w:ind w:left="2096" w:firstLine="2096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Tel:(13)3421-1600–ramal1652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20DD359" wp14:editId="5771CFFA">
              <wp:simplePos x="0" y="0"/>
              <wp:positionH relativeFrom="column">
                <wp:posOffset>-958849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943150" y="13536775"/>
                        <a:ext cx="49053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0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-958849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5199" w14:textId="77777777" w:rsidR="00E47984" w:rsidRDefault="0023735D">
      <w:r>
        <w:separator/>
      </w:r>
    </w:p>
  </w:footnote>
  <w:footnote w:type="continuationSeparator" w:id="0">
    <w:p w14:paraId="7AB57206" w14:textId="77777777" w:rsidR="00E47984" w:rsidRDefault="0023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B21F" w14:textId="77777777" w:rsidR="00C93F34" w:rsidRDefault="0023735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Kozuka Gothic Pro L" w:eastAsia="Kozuka Gothic Pro L" w:hAnsi="Kozuka Gothic Pro L" w:cs="Kozuka Gothic Pro L"/>
        <w:color w:val="002060"/>
        <w:sz w:val="18"/>
        <w:szCs w:val="18"/>
      </w:rPr>
    </w:pPr>
    <w:r>
      <w:rPr>
        <w:rFonts w:ascii="Kozuka Gothic Pro L" w:eastAsia="Kozuka Gothic Pro L" w:hAnsi="Kozuka Gothic Pro L" w:cs="Kozuka Gothic Pro L"/>
        <w:b/>
        <w:noProof/>
        <w:color w:val="002060"/>
        <w:sz w:val="18"/>
        <w:szCs w:val="18"/>
      </w:rPr>
      <w:drawing>
        <wp:inline distT="0" distB="0" distL="0" distR="0" wp14:anchorId="19AB5AD8" wp14:editId="5DC8E2F7">
          <wp:extent cx="2647315" cy="850900"/>
          <wp:effectExtent l="0" t="0" r="0" b="0"/>
          <wp:docPr id="9" name="image1.png" descr="prefei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fei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31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F1359C" w14:textId="77777777" w:rsidR="00C93F34" w:rsidRDefault="0023735D">
    <w:pPr>
      <w:widowControl/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Kozuka Gothic Pro L" w:eastAsia="Kozuka Gothic Pro L" w:hAnsi="Kozuka Gothic Pro L" w:cs="Kozuka Gothic Pro L"/>
        <w:color w:val="002060"/>
        <w:sz w:val="24"/>
        <w:szCs w:val="24"/>
      </w:rPr>
    </w:pPr>
    <w:r>
      <w:rPr>
        <w:rFonts w:ascii="Kozuka Gothic Pro L" w:eastAsia="Kozuka Gothic Pro L" w:hAnsi="Kozuka Gothic Pro L" w:cs="Kozuka Gothic Pro L"/>
        <w:b/>
        <w:color w:val="002060"/>
        <w:sz w:val="24"/>
        <w:szCs w:val="24"/>
      </w:rPr>
      <w:t>ESTÂNCIA BALNEÁRIA DE ITANHAÉM | ESTADO DE SÃO PAULO</w:t>
    </w:r>
  </w:p>
  <w:p w14:paraId="7BA2A684" w14:textId="77777777" w:rsidR="00C93F34" w:rsidRDefault="0023735D">
    <w:pPr>
      <w:widowControl/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Kozuka Gothic Pro L" w:eastAsia="Kozuka Gothic Pro L" w:hAnsi="Kozuka Gothic Pro L" w:cs="Kozuka Gothic Pro L"/>
        <w:color w:val="002060"/>
        <w:sz w:val="24"/>
        <w:szCs w:val="24"/>
      </w:rPr>
    </w:pPr>
    <w:r>
      <w:rPr>
        <w:rFonts w:ascii="Kozuka Gothic Pro L" w:eastAsia="Kozuka Gothic Pro L" w:hAnsi="Kozuka Gothic Pro L" w:cs="Kozuka Gothic Pro L"/>
        <w:b/>
        <w:color w:val="002060"/>
        <w:sz w:val="24"/>
        <w:szCs w:val="24"/>
      </w:rPr>
      <w:t>SECRETARIA DE DEFESA DO MEIO AMBIENTE E BEM-ESTAR ANIMAL</w:t>
    </w:r>
  </w:p>
  <w:p w14:paraId="29DB181B" w14:textId="77777777" w:rsidR="00C93F34" w:rsidRDefault="00C93F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32"/>
    <w:multiLevelType w:val="multilevel"/>
    <w:tmpl w:val="2B862EAE"/>
    <w:lvl w:ilvl="0">
      <w:start w:val="1"/>
      <w:numFmt w:val="upperRoman"/>
      <w:lvlText w:val="%1"/>
      <w:lvlJc w:val="left"/>
      <w:pPr>
        <w:ind w:left="730" w:hanging="180"/>
      </w:pPr>
      <w:rPr>
        <w:b/>
      </w:rPr>
    </w:lvl>
    <w:lvl w:ilvl="1">
      <w:start w:val="1"/>
      <w:numFmt w:val="lowerLetter"/>
      <w:lvlText w:val="%2)"/>
      <w:lvlJc w:val="left"/>
      <w:pPr>
        <w:ind w:left="1450" w:hanging="348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62" w:hanging="348"/>
      </w:pPr>
    </w:lvl>
    <w:lvl w:ilvl="3">
      <w:numFmt w:val="bullet"/>
      <w:lvlText w:val="•"/>
      <w:lvlJc w:val="left"/>
      <w:pPr>
        <w:ind w:left="3065" w:hanging="348"/>
      </w:pPr>
    </w:lvl>
    <w:lvl w:ilvl="4">
      <w:numFmt w:val="bullet"/>
      <w:lvlText w:val="•"/>
      <w:lvlJc w:val="left"/>
      <w:pPr>
        <w:ind w:left="3868" w:hanging="348"/>
      </w:pPr>
    </w:lvl>
    <w:lvl w:ilvl="5">
      <w:numFmt w:val="bullet"/>
      <w:lvlText w:val="•"/>
      <w:lvlJc w:val="left"/>
      <w:pPr>
        <w:ind w:left="4671" w:hanging="348"/>
      </w:pPr>
    </w:lvl>
    <w:lvl w:ilvl="6">
      <w:numFmt w:val="bullet"/>
      <w:lvlText w:val="•"/>
      <w:lvlJc w:val="left"/>
      <w:pPr>
        <w:ind w:left="5474" w:hanging="348"/>
      </w:pPr>
    </w:lvl>
    <w:lvl w:ilvl="7">
      <w:numFmt w:val="bullet"/>
      <w:lvlText w:val="•"/>
      <w:lvlJc w:val="left"/>
      <w:pPr>
        <w:ind w:left="6277" w:hanging="347"/>
      </w:pPr>
    </w:lvl>
    <w:lvl w:ilvl="8">
      <w:numFmt w:val="bullet"/>
      <w:lvlText w:val="•"/>
      <w:lvlJc w:val="left"/>
      <w:pPr>
        <w:ind w:left="7080" w:hanging="348"/>
      </w:pPr>
    </w:lvl>
  </w:abstractNum>
  <w:abstractNum w:abstractNumId="1" w15:restartNumberingAfterBreak="0">
    <w:nsid w:val="090B1E83"/>
    <w:multiLevelType w:val="multilevel"/>
    <w:tmpl w:val="710AE6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86B00"/>
    <w:multiLevelType w:val="multilevel"/>
    <w:tmpl w:val="64C684A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C242316"/>
    <w:multiLevelType w:val="multilevel"/>
    <w:tmpl w:val="6ABC07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B74AD9"/>
    <w:multiLevelType w:val="multilevel"/>
    <w:tmpl w:val="589857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05F4BA1"/>
    <w:multiLevelType w:val="multilevel"/>
    <w:tmpl w:val="5540CDA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9F50F6F"/>
    <w:multiLevelType w:val="multilevel"/>
    <w:tmpl w:val="6C3CD4B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EA67C38"/>
    <w:multiLevelType w:val="multilevel"/>
    <w:tmpl w:val="9504247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53C562FB"/>
    <w:multiLevelType w:val="multilevel"/>
    <w:tmpl w:val="E0A0FC92"/>
    <w:lvl w:ilvl="0">
      <w:start w:val="1"/>
      <w:numFmt w:val="upperRoman"/>
      <w:lvlText w:val="%1"/>
      <w:lvlJc w:val="left"/>
      <w:pPr>
        <w:ind w:left="730" w:hanging="11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438" w:hanging="347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45" w:hanging="348"/>
      </w:pPr>
    </w:lvl>
    <w:lvl w:ilvl="3">
      <w:numFmt w:val="bullet"/>
      <w:lvlText w:val="•"/>
      <w:lvlJc w:val="left"/>
      <w:pPr>
        <w:ind w:left="3050" w:hanging="348"/>
      </w:pPr>
    </w:lvl>
    <w:lvl w:ilvl="4">
      <w:numFmt w:val="bullet"/>
      <w:lvlText w:val="•"/>
      <w:lvlJc w:val="left"/>
      <w:pPr>
        <w:ind w:left="3855" w:hanging="348"/>
      </w:pPr>
    </w:lvl>
    <w:lvl w:ilvl="5">
      <w:numFmt w:val="bullet"/>
      <w:lvlText w:val="•"/>
      <w:lvlJc w:val="left"/>
      <w:pPr>
        <w:ind w:left="4660" w:hanging="348"/>
      </w:pPr>
    </w:lvl>
    <w:lvl w:ilvl="6">
      <w:numFmt w:val="bullet"/>
      <w:lvlText w:val="•"/>
      <w:lvlJc w:val="left"/>
      <w:pPr>
        <w:ind w:left="5465" w:hanging="348"/>
      </w:pPr>
    </w:lvl>
    <w:lvl w:ilvl="7">
      <w:numFmt w:val="bullet"/>
      <w:lvlText w:val="•"/>
      <w:lvlJc w:val="left"/>
      <w:pPr>
        <w:ind w:left="6270" w:hanging="348"/>
      </w:pPr>
    </w:lvl>
    <w:lvl w:ilvl="8">
      <w:numFmt w:val="bullet"/>
      <w:lvlText w:val="•"/>
      <w:lvlJc w:val="left"/>
      <w:pPr>
        <w:ind w:left="7076" w:hanging="347"/>
      </w:pPr>
    </w:lvl>
  </w:abstractNum>
  <w:abstractNum w:abstractNumId="9" w15:restartNumberingAfterBreak="0">
    <w:nsid w:val="59AA2682"/>
    <w:multiLevelType w:val="multilevel"/>
    <w:tmpl w:val="2B0AAD6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34"/>
    <w:rsid w:val="001525B1"/>
    <w:rsid w:val="001D4941"/>
    <w:rsid w:val="0023735D"/>
    <w:rsid w:val="002E5237"/>
    <w:rsid w:val="00540A81"/>
    <w:rsid w:val="00C93F34"/>
    <w:rsid w:val="00E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BCDD"/>
  <w15:docId w15:val="{BB09F746-7EA2-4F14-8CF0-91167DC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06" w:lineRule="auto"/>
      <w:ind w:left="20"/>
    </w:pPr>
    <w:rPr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607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794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07947"/>
    <w:pPr>
      <w:ind w:left="1878" w:right="131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07947"/>
    <w:pPr>
      <w:ind w:left="730"/>
      <w:jc w:val="both"/>
    </w:pPr>
  </w:style>
  <w:style w:type="paragraph" w:customStyle="1" w:styleId="TableParagraph">
    <w:name w:val="Table Paragraph"/>
    <w:basedOn w:val="Normal"/>
    <w:uiPriority w:val="1"/>
    <w:qFormat/>
    <w:rsid w:val="00607947"/>
  </w:style>
  <w:style w:type="paragraph" w:styleId="Cabealho">
    <w:name w:val="header"/>
    <w:basedOn w:val="Normal"/>
    <w:link w:val="CabealhoChar"/>
    <w:uiPriority w:val="99"/>
    <w:semiHidden/>
    <w:unhideWhenUsed/>
    <w:rsid w:val="004C6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B7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C6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6B72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4C6B72"/>
    <w:pPr>
      <w:widowControl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B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B72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6F32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cT+68d1hEPnxw7sBPMwSTEbcw==">CgMxLjA4AHIhMVhzNmtTUVIzR1FYbzFQY2NaN25SSGRnQ3BtZGR0THdr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scarrillo</dc:creator>
  <cp:lastModifiedBy>ISABELLA CAROLINE OSTI</cp:lastModifiedBy>
  <cp:revision>2</cp:revision>
  <dcterms:created xsi:type="dcterms:W3CDTF">2025-09-17T11:11:00Z</dcterms:created>
  <dcterms:modified xsi:type="dcterms:W3CDTF">2025-09-17T11:11:00Z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2023-07-11T00:00:00Z</vt:filetime>
  </property>
</Properties>
</file>